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C9" w:rsidRDefault="00EF48D9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สรุปผลการปฏิบัติงานนิเทศภายในศูนย์พัฒนาเด็กเล็ก</w:t>
      </w:r>
    </w:p>
    <w:p w:rsidR="00EF48D9" w:rsidRPr="00EF48D9" w:rsidRDefault="00EF48D9" w:rsidP="00EF48D9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EF48D9">
        <w:rPr>
          <w:rFonts w:ascii="TH SarabunPSK" w:hAnsi="TH SarabunPSK" w:cs="TH SarabunPSK" w:hint="cs"/>
          <w:b/>
          <w:bCs/>
          <w:sz w:val="24"/>
          <w:szCs w:val="32"/>
          <w:cs/>
        </w:rPr>
        <w:t>ศูนย์พัฒนาเด็กเล็กบ้านตำมะลังเหนือ</w:t>
      </w:r>
    </w:p>
    <w:p w:rsidR="006D69DD" w:rsidRDefault="006D69DD" w:rsidP="006D69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ศูนย์พัฒนาเด็กเล็กบ้านตำมะลังเหนือ  ตั้งอยู่หมู่ที่ </w:t>
      </w:r>
      <w:r w:rsidRPr="006D69D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ตำบลตำมะลัง อำเภอเมืองสตูล จังหวัดสตูล  สังกัดองค์การบริหารส่วนตำบลตำมะลัง  เป็นศูนย์พัฒนาเด็กเล็กที่องค์การบริหารส่วนตำบลตำมะลังรับถ่ายโอนจากกรมการพัฒนาชุมชน เมื่อปี พ.ศ. </w:t>
      </w:r>
      <w:r w:rsidRPr="006D69DD">
        <w:rPr>
          <w:rFonts w:ascii="TH SarabunPSK" w:hAnsi="TH SarabunPSK" w:cs="TH SarabunPSK"/>
          <w:sz w:val="32"/>
          <w:szCs w:val="32"/>
        </w:rPr>
        <w:t>2546</w:t>
      </w:r>
      <w:r w:rsidRPr="006D6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ภายใต้ภารกิจการกระจายอำนาจด้านการจัดการศึกษาศูนย์พัฒนาเด็กเล็กให้แก่องค์กรปกครองส่วนท้องถิ่น  เป็นศูนย์พัฒนาเด็กเล็กที่มีขนาดเล็ก  มีข้าราชการในตำแหน่ง ครู ค.ศ.</w:t>
      </w:r>
      <w:r w:rsidR="00E61D4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และพนักงานจ้างตามภารกิจ ตำแหน่ง ผู้ช่วยครูผู้ดูแลเด็กจำนวน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A97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8D9">
        <w:rPr>
          <w:rFonts w:ascii="TH SarabunPSK" w:hAnsi="TH SarabunPSK" w:cs="TH SarabunPSK" w:hint="cs"/>
          <w:sz w:val="32"/>
          <w:szCs w:val="32"/>
          <w:cs/>
        </w:rPr>
        <w:t>จากการนิเทศงาน</w:t>
      </w:r>
      <w:r w:rsidR="00A979C1">
        <w:rPr>
          <w:rFonts w:ascii="TH SarabunPSK" w:hAnsi="TH SarabunPSK" w:cs="TH SarabunPSK" w:hint="cs"/>
          <w:sz w:val="32"/>
          <w:szCs w:val="32"/>
          <w:cs/>
        </w:rPr>
        <w:t xml:space="preserve">แต่วันที่ </w:t>
      </w:r>
      <w:r w:rsidR="00E61D4B">
        <w:rPr>
          <w:rFonts w:ascii="TH SarabunPSK" w:hAnsi="TH SarabunPSK" w:cs="TH SarabunPSK"/>
          <w:sz w:val="32"/>
          <w:szCs w:val="32"/>
        </w:rPr>
        <w:t>1</w:t>
      </w:r>
      <w:r w:rsidR="00A97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D4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A97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9C1">
        <w:rPr>
          <w:rFonts w:ascii="TH SarabunPSK" w:hAnsi="TH SarabunPSK" w:cs="TH SarabunPSK"/>
          <w:sz w:val="32"/>
          <w:szCs w:val="32"/>
        </w:rPr>
        <w:t>256</w:t>
      </w:r>
      <w:r w:rsidR="00086360">
        <w:rPr>
          <w:rFonts w:ascii="TH SarabunPSK" w:hAnsi="TH SarabunPSK" w:cs="TH SarabunPSK"/>
          <w:sz w:val="32"/>
          <w:szCs w:val="32"/>
        </w:rPr>
        <w:t>5</w:t>
      </w:r>
      <w:r w:rsidR="00A979C1">
        <w:rPr>
          <w:rFonts w:ascii="TH SarabunPSK" w:hAnsi="TH SarabunPSK" w:cs="TH SarabunPSK"/>
          <w:sz w:val="32"/>
          <w:szCs w:val="32"/>
        </w:rPr>
        <w:t xml:space="preserve"> </w:t>
      </w:r>
      <w:r w:rsidR="00A979C1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="00A979C1">
        <w:rPr>
          <w:rFonts w:ascii="TH SarabunPSK" w:hAnsi="TH SarabunPSK" w:cs="TH SarabunPSK"/>
          <w:sz w:val="32"/>
          <w:szCs w:val="32"/>
        </w:rPr>
        <w:t>31</w:t>
      </w:r>
      <w:r w:rsidR="00A97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D4B">
        <w:rPr>
          <w:rFonts w:ascii="TH SarabunPSK" w:hAnsi="TH SarabunPSK" w:cs="TH SarabunPSK" w:hint="cs"/>
          <w:sz w:val="32"/>
          <w:szCs w:val="32"/>
          <w:cs/>
        </w:rPr>
        <w:t>มีน</w:t>
      </w:r>
      <w:r w:rsidR="00A979C1">
        <w:rPr>
          <w:rFonts w:ascii="TH SarabunPSK" w:hAnsi="TH SarabunPSK" w:cs="TH SarabunPSK" w:hint="cs"/>
          <w:sz w:val="32"/>
          <w:szCs w:val="32"/>
          <w:cs/>
        </w:rPr>
        <w:t xml:space="preserve">าคม </w:t>
      </w:r>
      <w:r w:rsidR="00A979C1">
        <w:rPr>
          <w:rFonts w:ascii="TH SarabunPSK" w:hAnsi="TH SarabunPSK" w:cs="TH SarabunPSK"/>
          <w:sz w:val="32"/>
          <w:szCs w:val="32"/>
        </w:rPr>
        <w:t>2</w:t>
      </w:r>
      <w:r w:rsidR="00EF48D9">
        <w:rPr>
          <w:rFonts w:ascii="TH SarabunPSK" w:hAnsi="TH SarabunPSK" w:cs="TH SarabunPSK"/>
          <w:sz w:val="32"/>
          <w:szCs w:val="32"/>
        </w:rPr>
        <w:t>5</w:t>
      </w:r>
      <w:r w:rsidR="00A979C1">
        <w:rPr>
          <w:rFonts w:ascii="TH SarabunPSK" w:hAnsi="TH SarabunPSK" w:cs="TH SarabunPSK"/>
          <w:sz w:val="32"/>
          <w:szCs w:val="32"/>
        </w:rPr>
        <w:t>6</w:t>
      </w:r>
      <w:r w:rsidR="00086360">
        <w:rPr>
          <w:rFonts w:ascii="TH SarabunPSK" w:hAnsi="TH SarabunPSK" w:cs="TH SarabunPSK"/>
          <w:sz w:val="32"/>
          <w:szCs w:val="32"/>
        </w:rPr>
        <w:t>6</w:t>
      </w:r>
      <w:r w:rsidR="00A979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>256</w:t>
      </w:r>
      <w:r w:rsidR="00086360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จำนวนเด็กนักเรียน  อายุตั้งแต่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ขวบ จำนวน  </w:t>
      </w:r>
      <w:r w:rsidR="00E61D4B">
        <w:rPr>
          <w:rFonts w:ascii="TH SarabunPSK" w:hAnsi="TH SarabunPSK" w:cs="TH SarabunPSK" w:hint="cs"/>
          <w:sz w:val="32"/>
          <w:szCs w:val="32"/>
          <w:cs/>
        </w:rPr>
        <w:t>2</w:t>
      </w:r>
      <w:r w:rsidR="00086360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 </w:t>
      </w:r>
      <w:r w:rsidR="000863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69DD" w:rsidRDefault="006D69DD" w:rsidP="006D69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ศูนย์พัฒนาเด็กเล็กบ้านตำมะลังเหนือมีข้อจำกัดเรื่องอาคารศูนย์พัฒนาเด็กเล็ก</w:t>
      </w:r>
      <w:r w:rsidR="00AD1403">
        <w:rPr>
          <w:rFonts w:ascii="TH SarabunPSK" w:hAnsi="TH SarabunPSK" w:cs="TH SarabunPSK" w:hint="cs"/>
          <w:sz w:val="32"/>
          <w:szCs w:val="32"/>
          <w:cs/>
        </w:rPr>
        <w:t xml:space="preserve"> เป็นอาคาร</w:t>
      </w:r>
      <w:r>
        <w:rPr>
          <w:rFonts w:ascii="TH SarabunPSK" w:hAnsi="TH SarabunPSK" w:cs="TH SarabunPSK" w:hint="cs"/>
          <w:sz w:val="32"/>
          <w:szCs w:val="32"/>
          <w:cs/>
        </w:rPr>
        <w:t>ชั้นเดียว ขนาดพื้นที่ประมาณ</w:t>
      </w:r>
      <w:r w:rsidR="00DA71E1">
        <w:rPr>
          <w:rFonts w:ascii="TH SarabunPSK" w:hAnsi="TH SarabunPSK" w:cs="TH SarabunPSK" w:hint="cs"/>
          <w:sz w:val="24"/>
          <w:szCs w:val="32"/>
          <w:cs/>
        </w:rPr>
        <w:t xml:space="preserve"> 165 ตารางเมตร  ศูนย์พัฒนาเด็กเล็กบ้านตำมะลังเหนือตั้งบนพื้นที่เกาะ  มีน้ำท่วมถึงพื้นที่สนามเด็กเล็กและพื้นที่รอบนอกบริเวณของศูนย์พัฒนาเด็กเล็ก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0BD7">
        <w:rPr>
          <w:rFonts w:ascii="TH SarabunPSK" w:hAnsi="TH SarabunPSK" w:cs="TH SarabunPSK" w:hint="cs"/>
          <w:sz w:val="32"/>
          <w:szCs w:val="32"/>
          <w:cs/>
        </w:rPr>
        <w:t xml:space="preserve"> สัดส่วนของครูผู้ดูแลเด็กต่อจำนวนนักเรียนเฉลี่ย</w:t>
      </w:r>
      <w:r w:rsidR="002D0BD7">
        <w:rPr>
          <w:rFonts w:ascii="TH SarabunPSK" w:hAnsi="TH SarabunPSK" w:cs="TH SarabunPSK"/>
          <w:sz w:val="32"/>
          <w:szCs w:val="32"/>
        </w:rPr>
        <w:t xml:space="preserve"> 1:20 </w:t>
      </w:r>
      <w:r w:rsidR="002D0BD7">
        <w:rPr>
          <w:rFonts w:ascii="TH SarabunPSK" w:hAnsi="TH SarabunPSK" w:cs="TH SarabunPSK" w:hint="cs"/>
          <w:sz w:val="32"/>
          <w:szCs w:val="32"/>
          <w:cs/>
        </w:rPr>
        <w:t>ซึ่งเป็นสัดส่วนที่ไม่เหมาะสม และครูผู้ดูแลเด็กมีความสามารถในด้านการใช้คอมพิวเตอร์ในการทำงานด้านการจัดเก็บข้อมูล หรือการสร้างสรรค์ข้อมูลค่อนข้างน้อย</w:t>
      </w:r>
      <w:r w:rsidR="00AD1403">
        <w:rPr>
          <w:rFonts w:ascii="TH SarabunPSK" w:hAnsi="TH SarabunPSK" w:cs="TH SarabunPSK" w:hint="cs"/>
          <w:sz w:val="32"/>
          <w:szCs w:val="32"/>
          <w:cs/>
        </w:rPr>
        <w:t xml:space="preserve"> จบการศึกษาด้านการศึกษาปฐมวัย อายุเฉลี่ยของครู 5</w:t>
      </w:r>
      <w:r w:rsidR="00086360">
        <w:rPr>
          <w:rFonts w:ascii="TH SarabunPSK" w:hAnsi="TH SarabunPSK" w:cs="TH SarabunPSK" w:hint="cs"/>
          <w:sz w:val="32"/>
          <w:szCs w:val="32"/>
          <w:cs/>
        </w:rPr>
        <w:t>7</w:t>
      </w:r>
      <w:r w:rsidR="00AD1403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2D0B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71E1" w:rsidRDefault="00DA71E1" w:rsidP="006D69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ศูนย์พัฒนาเด็กเล็กบ้านตำมะลังเหนือมีข้อดี ได้แก่ผู้ปกครองและชุมชนรอบบริเวณให้ความสนใจในการจัดการศึกษาของศูนย์พัฒนาเด็กเล็ก โดยการร่วมมือในกิจกรรมต่าง ๆ ที่ศูนย์พัฒนาเด็กเล็กได้จัดทำขึ้น </w:t>
      </w:r>
      <w:r w:rsidR="00BE51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79C1" w:rsidRDefault="00A979C1" w:rsidP="00EF48D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EF48D9">
        <w:rPr>
          <w:rFonts w:ascii="TH SarabunPSK" w:hAnsi="TH SarabunPSK" w:cs="TH SarabunPSK" w:hint="cs"/>
          <w:sz w:val="32"/>
          <w:szCs w:val="32"/>
          <w:cs/>
        </w:rPr>
        <w:t>ตามมาตรฐานการศึกษาปฐมวัย</w:t>
      </w:r>
    </w:p>
    <w:p w:rsidR="00A979C1" w:rsidRPr="00AD1403" w:rsidRDefault="00A979C1" w:rsidP="00A979C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AD1403"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7E0074" w:rsidRPr="00AD1403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AD1403">
        <w:rPr>
          <w:rFonts w:ascii="TH SarabunPSK" w:hAnsi="TH SarabunPSK" w:cs="TH SarabunPSK"/>
          <w:b/>
          <w:bCs/>
          <w:sz w:val="24"/>
          <w:szCs w:val="32"/>
          <w:cs/>
        </w:rPr>
        <w:t xml:space="preserve"> ส่วนวิสัยทัศน์และนโยบาย ประกอบด้วย</w:t>
      </w:r>
    </w:p>
    <w:p w:rsidR="005C7884" w:rsidRDefault="00A979C1" w:rsidP="00A979C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</w:r>
      <w:r w:rsidR="007E0074">
        <w:rPr>
          <w:rFonts w:ascii="TH SarabunPSK" w:hAnsi="TH SarabunPSK" w:cs="TH SarabunPSK" w:hint="cs"/>
          <w:sz w:val="24"/>
          <w:szCs w:val="32"/>
          <w:cs/>
        </w:rPr>
        <w:t>1.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1 การประสานความร่วมมือเพื่อการจัดทำวิสัยทัศน์ ทิศทางและนโยบาย </w:t>
      </w:r>
    </w:p>
    <w:p w:rsidR="005C7884" w:rsidRDefault="00086360" w:rsidP="005C7884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ผู้นิเทศ</w:t>
      </w:r>
      <w:r w:rsidR="005C7884">
        <w:rPr>
          <w:rFonts w:ascii="TH SarabunPSK" w:hAnsi="TH SarabunPSK" w:cs="TH SarabunPSK" w:hint="cs"/>
          <w:sz w:val="24"/>
          <w:szCs w:val="32"/>
          <w:cs/>
        </w:rPr>
        <w:t>ได้ดำเนินงานโดยการทบทวนแผนพัฒนาการศึกษา แผนงบประมาณ และแผนประจำปีการศึกษาของศูนย์พัฒนาเด็กเล็ก เพื่อการกำหนดวิสัยทัศน์ของศูนย์พัฒนาเด็กเล็ก  จากสภาพปัญหาที่เกิดขึ้นพบว่าศูนย์พัฒนาเด็กเล็กมีการกำหนดวิสัยทัศน์ หากแต่เป็นวิสัยทัศน์ที่ไม่ได้มุ่งเน้นผลลัพธ์ที่จะเกิดขึ้น และเป็นการดำเนินงานที่เกิดจากครูเป็นผู้จัดทำเพียงฝ่ายเดียว</w:t>
      </w:r>
    </w:p>
    <w:p w:rsidR="005C7884" w:rsidRDefault="005C7884" w:rsidP="005C7884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และจากสภาพที่พบว่าโดยส่วนใหญ่</w:t>
      </w:r>
      <w:r w:rsidR="00A979C1" w:rsidRPr="006839EC">
        <w:rPr>
          <w:rFonts w:ascii="TH SarabunPSK" w:hAnsi="TH SarabunPSK" w:cs="TH SarabunPSK"/>
          <w:sz w:val="24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24"/>
          <w:szCs w:val="32"/>
          <w:cs/>
        </w:rPr>
        <w:t>ท้องถิ่นจะมีภารกิจด้านอื่นๆ หรือการให้ความสำคัญต่อการจัดทำแผนของ</w:t>
      </w:r>
      <w:r w:rsidR="00A979C1" w:rsidRPr="006839EC">
        <w:rPr>
          <w:rFonts w:ascii="TH SarabunPSK" w:hAnsi="TH SarabunPSK" w:cs="TH SarabunPSK"/>
          <w:sz w:val="24"/>
          <w:szCs w:val="32"/>
          <w:cs/>
        </w:rPr>
        <w:t>ศูนย์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พัฒนาเด็กเล็กน้อยมาก   </w:t>
      </w:r>
      <w:r w:rsidR="00086360">
        <w:rPr>
          <w:rFonts w:ascii="TH SarabunPSK" w:hAnsi="TH SarabunPSK" w:cs="TH SarabunPSK" w:hint="cs"/>
          <w:sz w:val="24"/>
          <w:szCs w:val="32"/>
          <w:cs/>
        </w:rPr>
        <w:t>ผู้นิเทศ</w:t>
      </w:r>
      <w:r>
        <w:rPr>
          <w:rFonts w:ascii="TH SarabunPSK" w:hAnsi="TH SarabunPSK" w:cs="TH SarabunPSK" w:hint="cs"/>
          <w:sz w:val="24"/>
          <w:szCs w:val="32"/>
          <w:cs/>
        </w:rPr>
        <w:t>จึงได้แนะนำให้ครูทำบันทึกข้อความจากศูนย์พัฒนาเด็กเล็ก เพื่อแจ้งกำหนดการประชุม หารือในด้านการจัดทำแผนของศูนย์พัฒนาเด็กเล็ก ผ่านกองการศึกษา ศาสนาและวัฒนธรรม ไปยังนายกองค์การบริหารส่วนตำบลเพื่อขอความร่วมมือในการ</w:t>
      </w:r>
      <w:r w:rsidR="00BE510C">
        <w:rPr>
          <w:rFonts w:ascii="TH SarabunPSK" w:hAnsi="TH SarabunPSK" w:cs="TH SarabunPSK" w:hint="cs"/>
          <w:sz w:val="24"/>
          <w:szCs w:val="32"/>
          <w:cs/>
        </w:rPr>
        <w:t>เข้าร่วมการดำเนินงานด้านการ</w:t>
      </w:r>
      <w:r>
        <w:rPr>
          <w:rFonts w:ascii="TH SarabunPSK" w:hAnsi="TH SarabunPSK" w:cs="TH SarabunPSK" w:hint="cs"/>
          <w:sz w:val="24"/>
          <w:szCs w:val="32"/>
          <w:cs/>
        </w:rPr>
        <w:t>ปรับปรุงแผนการดำเนินงานของศูนย์พัฒนาเด็กเล็ก</w:t>
      </w:r>
    </w:p>
    <w:p w:rsidR="00A979C1" w:rsidRPr="006839EC" w:rsidRDefault="005C7884" w:rsidP="005C7884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และพบว่าคำสั่งแต่งตั้งคณะกรรมการสถานศึกษาศูนย์พัฒนาเด็กมีการปรับปรุง</w:t>
      </w:r>
      <w:r w:rsidR="00086360">
        <w:rPr>
          <w:rFonts w:ascii="TH SarabunPSK" w:hAnsi="TH SarabunPSK" w:cs="TH SarabunPSK" w:hint="cs"/>
          <w:sz w:val="24"/>
          <w:szCs w:val="32"/>
          <w:cs/>
        </w:rPr>
        <w:t>คณะกรรมการโดยเปลี่ยนแปลง</w:t>
      </w:r>
      <w:r w:rsidR="00282B45">
        <w:rPr>
          <w:rFonts w:ascii="TH SarabunPSK" w:hAnsi="TH SarabunPSK" w:cs="TH SarabunPSK" w:hint="cs"/>
          <w:sz w:val="24"/>
          <w:szCs w:val="32"/>
          <w:cs/>
        </w:rPr>
        <w:t>บางคนเสียชีวิตไปแล้ว  ผู้</w:t>
      </w:r>
      <w:r w:rsidR="00086360">
        <w:rPr>
          <w:rFonts w:ascii="TH SarabunPSK" w:hAnsi="TH SarabunPSK" w:cs="TH SarabunPSK" w:hint="cs"/>
          <w:sz w:val="24"/>
          <w:szCs w:val="32"/>
          <w:cs/>
        </w:rPr>
        <w:t>นิเทศ</w:t>
      </w:r>
      <w:r w:rsidR="00282B45">
        <w:rPr>
          <w:rFonts w:ascii="TH SarabunPSK" w:hAnsi="TH SarabunPSK" w:cs="TH SarabunPSK" w:hint="cs"/>
          <w:sz w:val="24"/>
          <w:szCs w:val="32"/>
          <w:cs/>
        </w:rPr>
        <w:t>ได้กำหนดการประชุม หารือ โดย</w:t>
      </w:r>
      <w:r w:rsidR="00A979C1" w:rsidRPr="006839EC">
        <w:rPr>
          <w:rFonts w:ascii="TH SarabunPSK" w:hAnsi="TH SarabunPSK" w:cs="TH SarabunPSK"/>
          <w:sz w:val="24"/>
          <w:szCs w:val="32"/>
          <w:cs/>
        </w:rPr>
        <w:t>จัดให้มีคณะกรรมการ</w:t>
      </w:r>
      <w:r w:rsidR="00282B45">
        <w:rPr>
          <w:rFonts w:ascii="TH SarabunPSK" w:hAnsi="TH SarabunPSK" w:cs="TH SarabunPSK" w:hint="cs"/>
          <w:sz w:val="24"/>
          <w:szCs w:val="32"/>
          <w:cs/>
        </w:rPr>
        <w:t>ศูนย์พัฒนาเด็กเล็ก</w:t>
      </w:r>
      <w:r w:rsidR="00A979C1" w:rsidRPr="006839EC">
        <w:rPr>
          <w:rFonts w:ascii="TH SarabunPSK" w:hAnsi="TH SarabunPSK" w:cs="TH SarabunPSK"/>
          <w:sz w:val="24"/>
          <w:szCs w:val="32"/>
          <w:cs/>
        </w:rPr>
        <w:t>เพื่อการกำหนดวิสัยทัศน์ ทิศทางและนโยบายการพัฒนา</w:t>
      </w:r>
      <w:r w:rsidR="00282B45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A979C1" w:rsidRPr="006839EC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A979C1" w:rsidRDefault="00A979C1" w:rsidP="00A979C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</w:r>
      <w:r w:rsidR="007E0074">
        <w:rPr>
          <w:rFonts w:ascii="TH SarabunPSK" w:hAnsi="TH SarabunPSK" w:cs="TH SarabunPSK" w:hint="cs"/>
          <w:sz w:val="24"/>
          <w:szCs w:val="32"/>
          <w:cs/>
        </w:rPr>
        <w:t>1.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2 การกำหนดวิสัยทัศน์และนโยบายการพัฒนา </w:t>
      </w:r>
      <w:r w:rsidR="00282B45">
        <w:rPr>
          <w:rFonts w:ascii="TH SarabunPSK" w:hAnsi="TH SarabunPSK" w:cs="TH SarabunPSK" w:hint="cs"/>
          <w:sz w:val="24"/>
          <w:szCs w:val="32"/>
          <w:cs/>
        </w:rPr>
        <w:t>ศูนย์พัฒนาเด็กเล็ก</w:t>
      </w:r>
      <w:r w:rsidR="00282B45">
        <w:rPr>
          <w:rFonts w:ascii="TH SarabunPSK" w:hAnsi="TH SarabunPSK" w:cs="TH SarabunPSK"/>
          <w:sz w:val="24"/>
          <w:szCs w:val="32"/>
          <w:cs/>
        </w:rPr>
        <w:t xml:space="preserve"> โดยวิสัยทัศน์ของ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จะต้องสอดคล้องกับปรัชญาของการจัดการศึกษาระดับปฐมวัย </w:t>
      </w:r>
      <w:r w:rsidR="00BE510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ความเปลี่ยนแปลงของโลก </w:t>
      </w:r>
      <w:r w:rsidR="00BE510C"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ความต้องการของท้องถิ่น </w:t>
      </w:r>
    </w:p>
    <w:p w:rsidR="00C5530E" w:rsidRPr="006839EC" w:rsidRDefault="00C5530E" w:rsidP="00A979C1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7440D9">
        <w:rPr>
          <w:rFonts w:ascii="TH SarabunPSK" w:hAnsi="TH SarabunPSK" w:cs="TH SarabunPSK"/>
          <w:sz w:val="24"/>
          <w:szCs w:val="32"/>
        </w:rPr>
        <w:tab/>
      </w:r>
      <w:r w:rsidR="007440D9">
        <w:rPr>
          <w:rFonts w:ascii="TH SarabunPSK" w:hAnsi="TH SarabunPSK" w:cs="TH SarabunPSK" w:hint="cs"/>
          <w:sz w:val="24"/>
          <w:szCs w:val="32"/>
          <w:cs/>
        </w:rPr>
        <w:t xml:space="preserve">วิสัยทัศน์ที่ศูนย์พัฒนาเด็กเล็กมีอยู่เดิม จากการสอบถามคุณครูเป็นผู้กำหนดไว้เอง โดยไม่ได้ผ่านการให้ทุกฝ่ายได้เข้ามามีส่วนร่วมในการกำหนดวิสัยทัศน์และนโยบายในการพัฒนา และคุณครูก็ไม่ได้จำว่าวิสัยทัศน์ของศูนย์คืออะไรจะดำเนินงานอย่างไร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เพื่อให้ศูนย์พัฒนาเด็กเล็กเป็นหน่วยงานการศึกษาแรกของชุมชนที่สามารถสนองความต้องการของท้องถิ่น และเป็นการปลูกฝังวัฒนธรรม ภูมิปัญญาและส่งต่อสิ่งที่ต้องการอนุรักษ์ไปสู่รุ่นต่อไป</w:t>
      </w:r>
      <w:r w:rsidR="007440D9">
        <w:rPr>
          <w:rFonts w:ascii="TH SarabunPSK" w:hAnsi="TH SarabunPSK" w:cs="TH SarabunPSK" w:hint="cs"/>
          <w:sz w:val="24"/>
          <w:szCs w:val="32"/>
          <w:cs/>
        </w:rPr>
        <w:t xml:space="preserve"> การกำหนดวิสัยทัศน์ถือเป็นสิ่งสำคัญสำหรับการมุ่งสู่เป้าหมายของการจัดการศึกษาในศูนย์พัฒนาเด็กเล็ก ที่ทุกฝ่ายต้องเข้ามามีส่วนร่วมในการกำหนด และเป็นสิ่งที่ท้องถิ่นต้องการให้เด็กปฐมวัยมุ่งเป็น</w:t>
      </w:r>
      <w:r w:rsidR="003913E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A979C1" w:rsidRDefault="007E0074" w:rsidP="00BE510C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</w:t>
      </w:r>
      <w:r w:rsidR="00A979C1" w:rsidRPr="006839EC">
        <w:rPr>
          <w:rFonts w:ascii="TH SarabunPSK" w:hAnsi="TH SarabunPSK" w:cs="TH SarabunPSK"/>
          <w:sz w:val="24"/>
          <w:szCs w:val="32"/>
          <w:cs/>
        </w:rPr>
        <w:t xml:space="preserve">3 การกำหนดบทบาทการหนุนเสริมการทำงานของภาคีความร่วมมือ </w:t>
      </w:r>
    </w:p>
    <w:p w:rsidR="00DA71E1" w:rsidRPr="006839EC" w:rsidRDefault="003913EA" w:rsidP="00A979C1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  <w:t xml:space="preserve">- </w:t>
      </w:r>
      <w:proofErr w:type="gramStart"/>
      <w:r>
        <w:rPr>
          <w:rFonts w:ascii="TH SarabunPSK" w:hAnsi="TH SarabunPSK" w:cs="TH SarabunPSK" w:hint="cs"/>
          <w:sz w:val="24"/>
          <w:szCs w:val="32"/>
          <w:cs/>
        </w:rPr>
        <w:t>ตรวจสอบจากการทำงานภายในศูนย์พัฒนาเด็กเล็กจากที่ได้ปฏิบัติงาน  ยังไม่ได้มีการแต่งตั้งคำสั่งเพื่อการทำงานอย่างมีระบบและเป็นรูปแบบที่อ้างอิงได้</w:t>
      </w:r>
      <w:proofErr w:type="gramEnd"/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086360">
        <w:rPr>
          <w:rFonts w:ascii="TH SarabunPSK" w:hAnsi="TH SarabunPSK" w:cs="TH SarabunPSK" w:hint="cs"/>
          <w:sz w:val="24"/>
          <w:szCs w:val="32"/>
          <w:cs/>
        </w:rPr>
        <w:t>ผู้นิเทศ</w:t>
      </w:r>
      <w:r w:rsidR="00DA71E1">
        <w:rPr>
          <w:rFonts w:ascii="TH SarabunPSK" w:hAnsi="TH SarabunPSK" w:cs="TH SarabunPSK" w:hint="cs"/>
          <w:sz w:val="24"/>
          <w:szCs w:val="32"/>
          <w:cs/>
        </w:rPr>
        <w:t>ได้แนะนำ</w:t>
      </w:r>
      <w:r w:rsidR="00C5530E">
        <w:rPr>
          <w:rFonts w:ascii="TH SarabunPSK" w:hAnsi="TH SarabunPSK" w:cs="TH SarabunPSK" w:hint="cs"/>
          <w:sz w:val="24"/>
          <w:szCs w:val="32"/>
          <w:cs/>
        </w:rPr>
        <w:t>แนวทาง</w:t>
      </w:r>
      <w:r w:rsidR="00DA71E1">
        <w:rPr>
          <w:rFonts w:ascii="TH SarabunPSK" w:hAnsi="TH SarabunPSK" w:cs="TH SarabunPSK" w:hint="cs"/>
          <w:sz w:val="24"/>
          <w:szCs w:val="32"/>
          <w:cs/>
        </w:rPr>
        <w:t xml:space="preserve">ให้ครู    </w:t>
      </w:r>
      <w:r w:rsidR="00C5530E">
        <w:rPr>
          <w:rFonts w:ascii="TH SarabunPSK" w:hAnsi="TH SarabunPSK" w:cs="TH SarabunPSK" w:hint="cs"/>
          <w:sz w:val="24"/>
          <w:szCs w:val="32"/>
          <w:cs/>
        </w:rPr>
        <w:t xml:space="preserve">ได้ประสานความร่วมมือไปยังองค์กรในหมู่บ้าน ทั้งโรงเรียนประถมศึกษา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5530E">
        <w:rPr>
          <w:rFonts w:ascii="TH SarabunPSK" w:hAnsi="TH SarabunPSK" w:cs="TH SarabunPSK" w:hint="cs"/>
          <w:sz w:val="24"/>
          <w:szCs w:val="32"/>
          <w:cs/>
        </w:rPr>
        <w:t xml:space="preserve">โรงพยาบาลส่งเสริมสุขภาพ องค์กรเอกชน  เพื่อสนับสนุนการทำงานของศูนย์พัฒนาเด็กเล็ก  </w:t>
      </w:r>
      <w:r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C5530E">
        <w:rPr>
          <w:rFonts w:ascii="TH SarabunPSK" w:hAnsi="TH SarabunPSK" w:cs="TH SarabunPSK" w:hint="cs"/>
          <w:sz w:val="24"/>
          <w:szCs w:val="32"/>
          <w:cs/>
        </w:rPr>
        <w:t>พบว่าผู้ปกครองเอก</w:t>
      </w:r>
      <w:r w:rsidR="00AD1403">
        <w:rPr>
          <w:rFonts w:ascii="TH SarabunPSK" w:hAnsi="TH SarabunPSK" w:cs="TH SarabunPSK" w:hint="cs"/>
          <w:sz w:val="24"/>
          <w:szCs w:val="32"/>
          <w:cs/>
        </w:rPr>
        <w:t>ชน</w:t>
      </w:r>
      <w:r w:rsidR="00C5530E">
        <w:rPr>
          <w:rFonts w:ascii="TH SarabunPSK" w:hAnsi="TH SarabunPSK" w:cs="TH SarabunPSK" w:hint="cs"/>
          <w:sz w:val="24"/>
          <w:szCs w:val="32"/>
          <w:cs/>
        </w:rPr>
        <w:t>รวมทั้งหน่วยงานต่าง ๆ ให้การสนับสนุนจัดกิจกรรมต่าง  ๆ ตามแผนที่ศูนย์พัฒนาเด็กเล็กได้กำหนดไว้อย่างดี</w:t>
      </w:r>
      <w:r w:rsidR="00AD1403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A979C1" w:rsidRPr="006839EC" w:rsidRDefault="00A979C1" w:rsidP="00A979C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</w:r>
      <w:r w:rsidR="007E0074">
        <w:rPr>
          <w:rFonts w:ascii="TH SarabunPSK" w:hAnsi="TH SarabunPSK" w:cs="TH SarabunPSK" w:hint="cs"/>
          <w:sz w:val="24"/>
          <w:szCs w:val="32"/>
          <w:cs/>
        </w:rPr>
        <w:t>1.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4 การสื่อสารสาธารณะ โดยมีเป้าประสงค์สำคัญเพื่อนำเสนอทิศทางการพัฒนาและสร้างความมั่นใจในการดำเนินงานของ </w:t>
      </w:r>
      <w:r w:rsidR="00282B45">
        <w:rPr>
          <w:rFonts w:ascii="TH SarabunPSK" w:hAnsi="TH SarabunPSK" w:cs="TH SarabunPSK" w:hint="cs"/>
          <w:sz w:val="24"/>
          <w:szCs w:val="32"/>
          <w:cs/>
        </w:rPr>
        <w:t>ศูนย์พัฒนาเด็กเล็ก</w:t>
      </w:r>
      <w:r w:rsidR="00282B45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6839EC">
        <w:rPr>
          <w:rFonts w:ascii="TH SarabunPSK" w:hAnsi="TH SarabunPSK" w:cs="TH SarabunPSK"/>
          <w:sz w:val="24"/>
          <w:szCs w:val="32"/>
          <w:cs/>
        </w:rPr>
        <w:t>ให้กับผู้มีส่วนได้ส่วนเสียและสังคม</w:t>
      </w:r>
    </w:p>
    <w:p w:rsidR="007E0074" w:rsidRDefault="00BE510C" w:rsidP="007E0074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440D9">
        <w:rPr>
          <w:rFonts w:ascii="TH SarabunPSK" w:hAnsi="TH SarabunPSK" w:cs="TH SarabunPSK" w:hint="cs"/>
          <w:sz w:val="24"/>
          <w:szCs w:val="32"/>
          <w:cs/>
        </w:rPr>
        <w:tab/>
      </w:r>
      <w:r w:rsidR="003913EA"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24"/>
          <w:szCs w:val="32"/>
          <w:cs/>
        </w:rPr>
        <w:t>ในปัจจุบันที่ข่าวสารแพร่หลายอย่างรวดเร็วโดยผ่านทางเครือข่ายอินเตอร์เนต  และศูนย์พัฒนาเด็กเล็กบ้านตำมะลังเหนือ มีการติดต่อเครือข่ายอินเทอร์เนต ทำให้ครูสามารถเชื่อมการติดต่อกับฝ่ายต่าง ๆ ได้อย่างรวดเร็ว  และมีการนำเสนอโครงการ กิจกรรมต่าง ๆ ของศูนย์พัฒนาเด็กเล็กผ่าน</w:t>
      </w:r>
      <w:r w:rsidRPr="00AD1403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D1403">
        <w:rPr>
          <w:rFonts w:ascii="TH SarabunPSK" w:hAnsi="TH SarabunPSK" w:cs="TH SarabunPSK"/>
          <w:sz w:val="32"/>
          <w:szCs w:val="32"/>
        </w:rPr>
        <w:t xml:space="preserve"> Facebook Line  </w:t>
      </w:r>
      <w:r w:rsidRPr="00AD140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D1403">
        <w:rPr>
          <w:rFonts w:ascii="TH SarabunPSK" w:hAnsi="TH SarabunPSK" w:cs="TH SarabunPSK"/>
          <w:sz w:val="32"/>
          <w:szCs w:val="32"/>
        </w:rPr>
        <w:t xml:space="preserve"> Websi</w:t>
      </w:r>
      <w:r w:rsidR="00AD1403" w:rsidRPr="00AD1403">
        <w:rPr>
          <w:rFonts w:ascii="TH SarabunPSK" w:hAnsi="TH SarabunPSK" w:cs="TH SarabunPSK"/>
          <w:sz w:val="32"/>
          <w:szCs w:val="32"/>
        </w:rPr>
        <w:t>t</w:t>
      </w:r>
      <w:r w:rsidRPr="00AD1403">
        <w:rPr>
          <w:rFonts w:ascii="TH SarabunPSK" w:hAnsi="TH SarabunPSK" w:cs="TH SarabunPSK"/>
          <w:sz w:val="32"/>
          <w:szCs w:val="32"/>
        </w:rPr>
        <w:t xml:space="preserve">e </w:t>
      </w:r>
      <w:r w:rsidRPr="00AD140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24"/>
          <w:szCs w:val="32"/>
          <w:cs/>
        </w:rPr>
        <w:t>องค์กรปกครองส่วนท้องถิ่น</w:t>
      </w:r>
    </w:p>
    <w:p w:rsidR="003913EA" w:rsidRPr="00BE510C" w:rsidRDefault="003913EA" w:rsidP="007E0074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p w:rsidR="007E0074" w:rsidRPr="00AD1403" w:rsidRDefault="007E0074" w:rsidP="007E007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AD1403">
        <w:rPr>
          <w:rFonts w:ascii="TH SarabunPSK" w:hAnsi="TH SarabunPSK" w:cs="TH SarabunPSK"/>
          <w:b/>
          <w:bCs/>
          <w:sz w:val="24"/>
          <w:szCs w:val="32"/>
          <w:cs/>
        </w:rPr>
        <w:t>2) ส่วนการกำหนดกลยุทธ์และการขับเคลื่อนการพัฒนา ประกอบด้วย</w:t>
      </w:r>
    </w:p>
    <w:p w:rsidR="007E0074" w:rsidRDefault="007E0074" w:rsidP="007E0074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1 </w:t>
      </w:r>
      <w:r w:rsidR="003913EA">
        <w:rPr>
          <w:rFonts w:ascii="TH SarabunPSK" w:hAnsi="TH SarabunPSK" w:cs="TH SarabunPSK" w:hint="cs"/>
          <w:sz w:val="24"/>
          <w:szCs w:val="32"/>
          <w:cs/>
        </w:rPr>
        <w:t xml:space="preserve">เริ่มจากการตรวจสอบแผนกลยุทธ์ที่มีอยู่ในปัจจุบัน  ครูมีการดำเนินงานในกิจกรรม ได้แก่  ... พบว่ากิจกรรมยังไม่สอดคล้องกับกิจกรรมเพื่อการพัฒนานวัตกรรม 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การจัดทำแผนกลยุทธ์และการกำหนดความรู้ที่จำเป็น  </w:t>
      </w:r>
      <w:r>
        <w:rPr>
          <w:rFonts w:ascii="TH SarabunPSK" w:hAnsi="TH SarabunPSK" w:cs="TH SarabunPSK"/>
          <w:sz w:val="24"/>
          <w:szCs w:val="32"/>
          <w:cs/>
        </w:rPr>
        <w:t>โดยผู้บริหาร</w:t>
      </w:r>
      <w:r>
        <w:rPr>
          <w:rFonts w:ascii="TH SarabunPSK" w:hAnsi="TH SarabunPSK" w:cs="TH SarabunPSK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sz w:val="24"/>
          <w:szCs w:val="32"/>
          <w:cs/>
        </w:rPr>
        <w:t>และบุคลากร</w:t>
      </w:r>
      <w:r>
        <w:rPr>
          <w:rFonts w:ascii="TH SarabunPSK" w:hAnsi="TH SarabunPSK" w:cs="TH SarabunPSK" w:hint="cs"/>
          <w:sz w:val="24"/>
          <w:szCs w:val="32"/>
          <w:cs/>
        </w:rPr>
        <w:t>ศูนย์พัฒนาเด็กเล็ก</w:t>
      </w:r>
      <w:r w:rsidRPr="006839EC">
        <w:rPr>
          <w:rFonts w:ascii="TH SarabunPSK" w:hAnsi="TH SarabunPSK" w:cs="TH SarabunPSK"/>
          <w:sz w:val="24"/>
          <w:szCs w:val="32"/>
          <w:cs/>
        </w:rPr>
        <w:t>ร่วมกันกำหนดพันธกิจ เป้าประสงค์ ตัวชี้วัดและกลยุทธ์ดำเนิน</w:t>
      </w:r>
      <w:r>
        <w:rPr>
          <w:rFonts w:ascii="TH SarabunPSK" w:hAnsi="TH SarabunPSK" w:cs="TH SarabunPSK" w:hint="cs"/>
          <w:sz w:val="24"/>
          <w:szCs w:val="32"/>
          <w:cs/>
        </w:rPr>
        <w:t>งาน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  </w:t>
      </w:r>
    </w:p>
    <w:p w:rsidR="00786247" w:rsidRPr="006839EC" w:rsidRDefault="00786247" w:rsidP="007E0074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ในกิจกรรมส่วนที่ 2 </w:t>
      </w:r>
      <w:r w:rsidR="00086360">
        <w:rPr>
          <w:rFonts w:ascii="TH SarabunPSK" w:hAnsi="TH SarabunPSK" w:cs="TH SarabunPSK" w:hint="cs"/>
          <w:sz w:val="24"/>
          <w:szCs w:val="32"/>
          <w:cs/>
        </w:rPr>
        <w:t>ผู้นิเทศ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ได้ยกตัวอย่างเกี่ยวกับแผนกลยุทธ์ที่เกี่ยวข้องกับการพัฒนาเด็ก โดยการยึดแผนยุทธศาสตร์ และแผนพัฒนาของจังหวัด </w:t>
      </w:r>
      <w:r w:rsidR="007440D9">
        <w:rPr>
          <w:rFonts w:ascii="TH SarabunPSK" w:hAnsi="TH SarabunPSK" w:cs="TH SarabunPSK" w:hint="cs"/>
          <w:sz w:val="24"/>
          <w:szCs w:val="32"/>
          <w:cs/>
        </w:rPr>
        <w:t>และการมุ่งกำหนดกิจกรรมที่จะนำไปสู่วิสัยทัศน์ของศูนย์พัฒนาเด็กเล็ก มุ่งเน้นความเป็นท้องถิ่นและพลโลก</w:t>
      </w:r>
    </w:p>
    <w:p w:rsidR="007E0074" w:rsidRDefault="007E0074" w:rsidP="007E0074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  <w:t>2.</w:t>
      </w:r>
      <w:r w:rsidR="00DA71E1">
        <w:rPr>
          <w:rFonts w:ascii="TH SarabunPSK" w:hAnsi="TH SarabunPSK" w:cs="TH SarabunPSK" w:hint="cs"/>
          <w:sz w:val="24"/>
          <w:szCs w:val="32"/>
          <w:cs/>
        </w:rPr>
        <w:t>2</w:t>
      </w:r>
      <w:r w:rsidRPr="006839EC">
        <w:rPr>
          <w:rFonts w:ascii="TH SarabunPSK" w:hAnsi="TH SarabunPSK" w:cs="TH SarabunPSK"/>
          <w:sz w:val="24"/>
          <w:szCs w:val="32"/>
          <w:cs/>
        </w:rPr>
        <w:t xml:space="preserve"> การมอบหมายการดำเนินงานและพัฒนานวัตกรรม </w:t>
      </w:r>
    </w:p>
    <w:p w:rsidR="007440D9" w:rsidRDefault="00420F76" w:rsidP="007E0074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FC46BD">
        <w:rPr>
          <w:rFonts w:ascii="TH SarabunPSK" w:hAnsi="TH SarabunPSK" w:cs="TH SarabunPSK" w:hint="cs"/>
          <w:sz w:val="24"/>
          <w:szCs w:val="32"/>
          <w:cs/>
        </w:rPr>
        <w:tab/>
      </w:r>
      <w:r w:rsidR="003913EA"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กิจกรรมในแต่ละกิจกรรมของศูนย์พัฒนาเด็กเล็ก </w:t>
      </w:r>
      <w:r w:rsidR="003913E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บุคลากรในศูนย์พัฒนาเด็กเล็กมี</w:t>
      </w:r>
      <w:r w:rsidR="003913EA">
        <w:rPr>
          <w:rFonts w:ascii="TH SarabunPSK" w:hAnsi="TH SarabunPSK" w:cs="TH SarabunPSK" w:hint="cs"/>
          <w:sz w:val="24"/>
          <w:szCs w:val="32"/>
          <w:cs/>
        </w:rPr>
        <w:t xml:space="preserve">ครูผู้ดูแลเด็ก </w:t>
      </w:r>
      <w:r>
        <w:rPr>
          <w:rFonts w:ascii="TH SarabunPSK" w:hAnsi="TH SarabunPSK" w:cs="TH SarabunPSK" w:hint="cs"/>
          <w:sz w:val="24"/>
          <w:szCs w:val="32"/>
          <w:cs/>
        </w:rPr>
        <w:t>จำนวน 2 คน</w:t>
      </w:r>
      <w:r w:rsidR="003913EA">
        <w:rPr>
          <w:rFonts w:ascii="TH SarabunPSK" w:hAnsi="TH SarabunPSK" w:cs="TH SarabunPSK" w:hint="cs"/>
          <w:sz w:val="24"/>
          <w:szCs w:val="32"/>
          <w:cs/>
        </w:rPr>
        <w:t xml:space="preserve"> ผู้รับจ้างประกอบอาหารกลางวัน 1 คน  ซึ่งในทุก ๆ กิจกรรมผู้รับจ้างประกอบอาหารกลางวันจะมีส่วนร่วมในการทำงานในทุกกิจกรรม  และการ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ทำให้การดำเนินงานในแต่ละกิจกรรมจำเป็นต้องมีพนักงานส่วนตำบลเข้ามามีส่วนร่วมในการดำเนินงาน และมีการมอบหมายงานให้ผู้ปกครอง คณะกรรมการศูนย์พัฒนาเด็กเล็กได้เข้ามาร่วมในกิจกรรมของศูนย์พัฒนาเด็กเล็ก</w:t>
      </w:r>
      <w:r w:rsidR="007440D9">
        <w:rPr>
          <w:rFonts w:ascii="TH SarabunPSK" w:hAnsi="TH SarabunPSK" w:cs="TH SarabunPSK"/>
          <w:sz w:val="24"/>
          <w:szCs w:val="32"/>
        </w:rPr>
        <w:t xml:space="preserve"> .</w:t>
      </w:r>
      <w:r w:rsidR="007440D9">
        <w:rPr>
          <w:rFonts w:ascii="TH SarabunPSK" w:hAnsi="TH SarabunPSK" w:cs="TH SarabunPSK" w:hint="cs"/>
          <w:sz w:val="24"/>
          <w:szCs w:val="32"/>
          <w:cs/>
        </w:rPr>
        <w:t xml:space="preserve">ซึ่งในห้วงของการทดลองใช้รูปแบบ กิจกรรมของศูนย์พัฒนาเด็กเล็กได้ดำเนินงานตามแผนของศูนย์พัฒนาเด็กเล็กที่ได้กำหนดไว้  </w:t>
      </w:r>
      <w:r w:rsidR="00C63FF9">
        <w:rPr>
          <w:rFonts w:ascii="TH SarabunPSK" w:hAnsi="TH SarabunPSK" w:cs="TH SarabunPSK" w:hint="cs"/>
          <w:sz w:val="24"/>
          <w:szCs w:val="32"/>
          <w:cs/>
        </w:rPr>
        <w:t>ได้แก่</w:t>
      </w:r>
      <w:r w:rsidR="007440D9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420F76" w:rsidRDefault="007440D9" w:rsidP="00FC46BD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กิจกรรมการพัฒนาทักษะของผู้ปกครอง </w:t>
      </w:r>
    </w:p>
    <w:p w:rsidR="007440D9" w:rsidRDefault="007440D9" w:rsidP="00FC46BD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กิจกรรมกับชุมชน ร่วมเก็บขยะ  </w:t>
      </w:r>
    </w:p>
    <w:p w:rsidR="007440D9" w:rsidRDefault="007440D9" w:rsidP="00FC46BD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กิจกรรมการพัฒนามัสยิด สร้างจิตสำนึกในการเป็นคนดี ปฏิบัติตามหลักปฏิบัติของศาสนา </w:t>
      </w:r>
    </w:p>
    <w:p w:rsidR="007440D9" w:rsidRDefault="007440D9" w:rsidP="00FC46BD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กิจกรรมการทัศนศึกษา ทั้งพื้นที่ในตำบล  ต่างอำเภอและพื้นที่ในจังหวัดสตูล โดยมุ่งเน้นพื้นที่ที่อยู่ในเขต</w:t>
      </w:r>
      <w:r w:rsidR="00831033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83103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D468D" w:rsidRPr="009D468D">
        <w:rPr>
          <w:rFonts w:ascii="TH SarabunPSK" w:hAnsi="TH SarabunPSK" w:cs="TH SarabunPSK"/>
          <w:sz w:val="32"/>
          <w:szCs w:val="32"/>
        </w:rPr>
        <w:t>Satun</w:t>
      </w:r>
      <w:proofErr w:type="spellEnd"/>
      <w:r w:rsidR="009D468D" w:rsidRPr="009D468D">
        <w:rPr>
          <w:rFonts w:ascii="TH SarabunPSK" w:hAnsi="TH SarabunPSK" w:cs="TH SarabunPSK"/>
          <w:sz w:val="32"/>
          <w:szCs w:val="32"/>
        </w:rPr>
        <w:t xml:space="preserve"> </w:t>
      </w:r>
      <w:r w:rsidR="00831033">
        <w:rPr>
          <w:rFonts w:ascii="TH SarabunPSK" w:hAnsi="TH SarabunPSK" w:cs="TH SarabunPSK"/>
          <w:sz w:val="32"/>
          <w:szCs w:val="32"/>
        </w:rPr>
        <w:t xml:space="preserve">UNESCO Global </w:t>
      </w:r>
      <w:proofErr w:type="spellStart"/>
      <w:r w:rsidR="009D468D" w:rsidRPr="009D468D">
        <w:rPr>
          <w:rFonts w:ascii="TH SarabunPSK" w:hAnsi="TH SarabunPSK" w:cs="TH SarabunPSK"/>
          <w:sz w:val="32"/>
          <w:szCs w:val="32"/>
        </w:rPr>
        <w:t>Geopark</w:t>
      </w:r>
      <w:proofErr w:type="spellEnd"/>
      <w:r w:rsidR="009D468D">
        <w:rPr>
          <w:rFonts w:ascii="TH SarabunPSK" w:hAnsi="TH SarabunPSK" w:cs="TH SarabunPSK"/>
          <w:sz w:val="24"/>
          <w:szCs w:val="32"/>
        </w:rPr>
        <w:t xml:space="preserve"> </w:t>
      </w:r>
    </w:p>
    <w:p w:rsidR="00420F76" w:rsidRPr="006839EC" w:rsidRDefault="00FC46BD" w:rsidP="00FC46BD">
      <w:pPr>
        <w:spacing w:after="0"/>
        <w:ind w:firstLine="144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- </w:t>
      </w:r>
      <w:r>
        <w:rPr>
          <w:rFonts w:ascii="TH SarabunPSK" w:hAnsi="TH SarabunPSK" w:cs="TH SarabunPSK" w:hint="cs"/>
          <w:sz w:val="24"/>
          <w:szCs w:val="32"/>
          <w:cs/>
        </w:rPr>
        <w:t>สร้างแหล่งเรียนรู้ในศูนย์พัฒนาเด็กเล็กเพิ่มเติม และส่งเสริมให้คุณครูใช้ความชำนาญของครูสร้างสื่อการเรียนรู้มากกว่าการใช้สื่อที่จัดซื้อ</w:t>
      </w:r>
      <w:r w:rsidR="00420F76">
        <w:rPr>
          <w:rFonts w:ascii="TH SarabunPSK" w:hAnsi="TH SarabunPSK" w:cs="TH SarabunPSK" w:hint="cs"/>
          <w:sz w:val="24"/>
          <w:szCs w:val="32"/>
          <w:cs/>
        </w:rPr>
        <w:tab/>
      </w:r>
      <w:r w:rsidR="00C63FF9">
        <w:rPr>
          <w:rFonts w:ascii="TH SarabunPSK" w:hAnsi="TH SarabunPSK" w:cs="TH SarabunPSK" w:hint="cs"/>
          <w:sz w:val="24"/>
          <w:szCs w:val="32"/>
          <w:cs/>
        </w:rPr>
        <w:t>ฯลฯ</w:t>
      </w:r>
    </w:p>
    <w:p w:rsidR="007E0074" w:rsidRDefault="007E0074" w:rsidP="007E0074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</w:r>
      <w:r w:rsidR="00DA71E1">
        <w:rPr>
          <w:rFonts w:ascii="TH SarabunPSK" w:hAnsi="TH SarabunPSK" w:cs="TH SarabunPSK" w:hint="cs"/>
          <w:sz w:val="24"/>
          <w:szCs w:val="32"/>
          <w:cs/>
        </w:rPr>
        <w:t>2.</w:t>
      </w:r>
      <w:r w:rsidRPr="006839EC">
        <w:rPr>
          <w:rFonts w:ascii="TH SarabunPSK" w:hAnsi="TH SarabunPSK" w:cs="TH SarabunPSK"/>
          <w:sz w:val="24"/>
          <w:szCs w:val="32"/>
          <w:cs/>
        </w:rPr>
        <w:t>3 การติดตามการดำเนินงานและการแลกเปลี่ยนเรียนรู้ภายใน</w:t>
      </w:r>
    </w:p>
    <w:p w:rsidR="00420F76" w:rsidRDefault="00420F76" w:rsidP="007E0074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สำหรับการติดตามการดำเนินงาน </w:t>
      </w:r>
      <w:r w:rsidR="00086360">
        <w:rPr>
          <w:rFonts w:ascii="TH SarabunPSK" w:hAnsi="TH SarabunPSK" w:cs="TH SarabunPSK" w:hint="cs"/>
          <w:sz w:val="24"/>
          <w:szCs w:val="32"/>
          <w:cs/>
        </w:rPr>
        <w:t>ผู้นิเทศ</w:t>
      </w:r>
      <w:r>
        <w:rPr>
          <w:rFonts w:ascii="TH SarabunPSK" w:hAnsi="TH SarabunPSK" w:cs="TH SarabunPSK" w:hint="cs"/>
          <w:sz w:val="24"/>
          <w:szCs w:val="32"/>
          <w:cs/>
        </w:rPr>
        <w:t>ใช้การสอบถามความคิดเห็นด้วยการใช้แบบสอบถาม และการสัมภาษณ์ การสังเกต ในการดำเนินงานแต่ละกิจกรรม</w:t>
      </w:r>
    </w:p>
    <w:p w:rsidR="00420F76" w:rsidRPr="006839EC" w:rsidRDefault="00420F76" w:rsidP="007E0074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จัดให้มีกิจกรรมแลกเปลี่ยนเรียนรู้  การพูดคุย  การประชุม และการ</w:t>
      </w:r>
      <w:r w:rsidR="001D20A5">
        <w:rPr>
          <w:rFonts w:ascii="TH SarabunPSK" w:hAnsi="TH SarabunPSK" w:cs="TH SarabunPSK" w:hint="cs"/>
          <w:sz w:val="24"/>
          <w:szCs w:val="32"/>
          <w:cs/>
        </w:rPr>
        <w:t xml:space="preserve">ปรึกษาหารือ แนะนำ แลกเปลี่ยนความรู้  </w:t>
      </w:r>
      <w:r w:rsidR="000E13B1">
        <w:rPr>
          <w:rFonts w:ascii="TH SarabunPSK" w:hAnsi="TH SarabunPSK" w:cs="TH SarabunPSK" w:hint="cs"/>
          <w:sz w:val="24"/>
          <w:szCs w:val="32"/>
          <w:cs/>
        </w:rPr>
        <w:t>การสร้างการติดต่อสื่อสารทางเฟสและไลน์เพื่อการติดตามงานอย่างทันเวลาและเป็นปัจจุบัน  การสื่อสารที่รวดเร็วและประหยัดต่อการทำงานทั้งในและนอกเวลาราชการ</w:t>
      </w:r>
    </w:p>
    <w:p w:rsidR="007E0074" w:rsidRDefault="00DA71E1" w:rsidP="007E0074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</w:t>
      </w:r>
      <w:r w:rsidR="007E0074" w:rsidRPr="006839EC">
        <w:rPr>
          <w:rFonts w:ascii="TH SarabunPSK" w:hAnsi="TH SarabunPSK" w:cs="TH SarabunPSK"/>
          <w:sz w:val="24"/>
          <w:szCs w:val="32"/>
          <w:cs/>
        </w:rPr>
        <w:t>4 การพัฒนาศักยภาพและเสริมสร้างขวัญกำลังใจให้กับบุคลากร</w:t>
      </w:r>
    </w:p>
    <w:p w:rsidR="00882AE3" w:rsidRDefault="001D20A5" w:rsidP="00882A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กิจกรรมที่</w:t>
      </w:r>
      <w:r w:rsidR="00086360">
        <w:rPr>
          <w:rFonts w:ascii="TH SarabunPSK" w:hAnsi="TH SarabunPSK" w:cs="TH SarabunPSK" w:hint="cs"/>
          <w:sz w:val="24"/>
          <w:szCs w:val="32"/>
          <w:cs/>
        </w:rPr>
        <w:t>ผู้นิเทศ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ได้นำมาทดลองใช้ในการพัฒนาศักยภาพ </w:t>
      </w:r>
      <w:r w:rsidR="009F34D0">
        <w:rPr>
          <w:rFonts w:ascii="TH SarabunPSK" w:hAnsi="TH SarabunPSK" w:cs="TH SarabunPSK" w:hint="cs"/>
          <w:sz w:val="24"/>
          <w:szCs w:val="32"/>
          <w:cs/>
        </w:rPr>
        <w:t>ด้วยการมอบหมายให้เข้าร่วมการฝึกอบรมกับสถาบันต่าง ๆ การติดตั้งอินเทอร์เนตในศูนย์พัฒนาเด็กเล็ก  การเรียนรู้ผ่านกิจกรรม</w:t>
      </w:r>
      <w:r w:rsidR="00FC46BD"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 w:rsidR="009F34D0">
        <w:rPr>
          <w:rFonts w:ascii="TH SarabunPSK" w:hAnsi="TH SarabunPSK" w:cs="TH SarabunPSK" w:hint="cs"/>
          <w:sz w:val="24"/>
          <w:szCs w:val="32"/>
          <w:cs/>
        </w:rPr>
        <w:t>ต่าง ๆ ที่ศูนย์พัฒนาเด็กเล็กได้จัดขึ้น  จัดกิจกรรมใหม่ ๆ ให้เกิดขึ้น</w:t>
      </w:r>
      <w:r w:rsidR="000E13B1">
        <w:rPr>
          <w:rFonts w:ascii="TH SarabunPSK" w:hAnsi="TH SarabunPSK" w:cs="TH SarabunPSK" w:hint="cs"/>
          <w:sz w:val="24"/>
          <w:szCs w:val="32"/>
          <w:cs/>
        </w:rPr>
        <w:t xml:space="preserve"> รวมทั้งกิจกรรมโต๊ะกลมสนทนาเพื่อการเรียนรู้ซึ่งกันและกัน สร้างความเข้าใจในการทำงาน และการสร้างทัศนคติที่ดีในการทำงานร่วมกัน</w:t>
      </w:r>
      <w:r w:rsidR="00882AE3">
        <w:rPr>
          <w:rFonts w:ascii="TH SarabunPSK" w:hAnsi="TH SarabunPSK" w:cs="TH SarabunPSK"/>
          <w:sz w:val="32"/>
          <w:szCs w:val="32"/>
        </w:rPr>
        <w:t xml:space="preserve"> </w:t>
      </w:r>
      <w:r w:rsidR="00882AE3">
        <w:rPr>
          <w:rFonts w:ascii="TH SarabunPSK" w:hAnsi="TH SarabunPSK" w:cs="TH SarabunPSK" w:hint="cs"/>
          <w:sz w:val="32"/>
          <w:szCs w:val="32"/>
          <w:cs/>
        </w:rPr>
        <w:t>และวิธีการสร้างการเรียนรู้เชิงปฏิบัติ(</w:t>
      </w:r>
      <w:r w:rsidR="00882AE3">
        <w:rPr>
          <w:rFonts w:ascii="TH SarabunPSK" w:hAnsi="TH SarabunPSK" w:cs="TH SarabunPSK"/>
          <w:sz w:val="32"/>
          <w:szCs w:val="32"/>
        </w:rPr>
        <w:t xml:space="preserve">Action learning) </w:t>
      </w:r>
      <w:r w:rsidR="00882AE3">
        <w:rPr>
          <w:rFonts w:ascii="TH SarabunPSK" w:hAnsi="TH SarabunPSK" w:cs="TH SarabunPSK" w:hint="cs"/>
          <w:sz w:val="32"/>
          <w:szCs w:val="32"/>
          <w:cs/>
        </w:rPr>
        <w:t>ในศูนย์พัฒนาเด็กเล็ก</w:t>
      </w:r>
      <w:r w:rsidR="00882AE3" w:rsidRPr="00BA680C">
        <w:rPr>
          <w:rFonts w:ascii="TH SarabunPSK" w:hAnsi="TH SarabunPSK" w:cs="TH SarabunPSK" w:hint="cs"/>
          <w:sz w:val="32"/>
          <w:szCs w:val="32"/>
          <w:cs/>
        </w:rPr>
        <w:t>ใช้แนวทางการของทำวิจัยมาเป็นการจัดการเรียนรู้ในศูนย์พัฒนาเด็กเล็ก</w:t>
      </w:r>
      <w:r w:rsidR="00882AE3"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</w:p>
    <w:p w:rsidR="00474683" w:rsidRDefault="00474683" w:rsidP="00474683">
      <w:pPr>
        <w:pStyle w:val="a3"/>
        <w:numPr>
          <w:ilvl w:val="0"/>
          <w:numId w:val="3"/>
        </w:numPr>
        <w:spacing w:after="0" w:line="240" w:lineRule="auto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กำหนดปัญหา</w:t>
      </w:r>
    </w:p>
    <w:p w:rsidR="00474683" w:rsidRDefault="00474683" w:rsidP="00474683">
      <w:pPr>
        <w:pStyle w:val="a3"/>
        <w:numPr>
          <w:ilvl w:val="0"/>
          <w:numId w:val="3"/>
        </w:numPr>
        <w:spacing w:after="0" w:line="240" w:lineRule="auto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กำหนดวิธีการแก้ไขปัญหา</w:t>
      </w:r>
    </w:p>
    <w:p w:rsidR="00474683" w:rsidRPr="00D51F9B" w:rsidRDefault="00474683" w:rsidP="00474683">
      <w:pPr>
        <w:pStyle w:val="a3"/>
        <w:numPr>
          <w:ilvl w:val="0"/>
          <w:numId w:val="4"/>
        </w:numPr>
        <w:spacing w:after="0" w:line="240" w:lineRule="auto"/>
        <w:ind w:left="2700"/>
        <w:rPr>
          <w:rFonts w:ascii="TH SarabunPSK" w:hAnsi="TH SarabunPSK" w:cs="TH SarabunPSK"/>
          <w:sz w:val="32"/>
          <w:szCs w:val="32"/>
        </w:rPr>
      </w:pPr>
      <w:r w:rsidRPr="00D51F9B">
        <w:rPr>
          <w:rFonts w:ascii="TH SarabunPSK" w:hAnsi="TH SarabunPSK" w:cs="TH SarabunPSK" w:hint="cs"/>
          <w:sz w:val="32"/>
          <w:szCs w:val="32"/>
          <w:cs/>
        </w:rPr>
        <w:t>อะไรที่เราสามารถทำได้ดีที่สุด ผลงานเด่นของครู</w:t>
      </w:r>
    </w:p>
    <w:p w:rsidR="00474683" w:rsidRPr="00D51F9B" w:rsidRDefault="00474683" w:rsidP="00474683">
      <w:pPr>
        <w:pStyle w:val="a3"/>
        <w:numPr>
          <w:ilvl w:val="0"/>
          <w:numId w:val="4"/>
        </w:numPr>
        <w:spacing w:after="0" w:line="240" w:lineRule="auto"/>
        <w:ind w:left="2700"/>
        <w:rPr>
          <w:rFonts w:ascii="TH SarabunPSK" w:hAnsi="TH SarabunPSK" w:cs="TH SarabunPSK"/>
          <w:sz w:val="32"/>
          <w:szCs w:val="32"/>
        </w:rPr>
      </w:pPr>
      <w:r w:rsidRPr="00D51F9B">
        <w:rPr>
          <w:rFonts w:ascii="TH SarabunPSK" w:hAnsi="TH SarabunPSK" w:cs="TH SarabunPSK" w:hint="cs"/>
          <w:sz w:val="32"/>
          <w:szCs w:val="32"/>
          <w:cs/>
        </w:rPr>
        <w:t>การจัดตั้งงบประมาณ หรือการดำเนินงานที่ไม่ต้องใช้งบประมาณ</w:t>
      </w:r>
    </w:p>
    <w:p w:rsidR="00474683" w:rsidRDefault="00474683" w:rsidP="00474683">
      <w:pPr>
        <w:pStyle w:val="a3"/>
        <w:numPr>
          <w:ilvl w:val="0"/>
          <w:numId w:val="3"/>
        </w:numPr>
        <w:spacing w:after="0" w:line="240" w:lineRule="auto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กำหนดเป้าหมายความสำเร็จที่ต้องการมุ่งไปถึง (วิสัยทัศน์)</w:t>
      </w:r>
    </w:p>
    <w:p w:rsidR="00474683" w:rsidRDefault="00474683" w:rsidP="00474683">
      <w:pPr>
        <w:pStyle w:val="a3"/>
        <w:numPr>
          <w:ilvl w:val="0"/>
          <w:numId w:val="3"/>
        </w:numPr>
        <w:spacing w:after="0" w:line="240" w:lineRule="auto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กำหนดแผนการดำเนินงาน/กลุ่มเป้าหมาย</w:t>
      </w:r>
    </w:p>
    <w:p w:rsidR="00474683" w:rsidRDefault="00474683" w:rsidP="00474683">
      <w:pPr>
        <w:pStyle w:val="a3"/>
        <w:numPr>
          <w:ilvl w:val="0"/>
          <w:numId w:val="3"/>
        </w:numPr>
        <w:spacing w:after="0" w:line="240" w:lineRule="auto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ดำเนินการโดยการจัดตั้งชุมชนผู้ปฏิบัติ ด้วยการจัดเวทีการแลกเปลี่ยนเรียนรู้แบบพบปะกัน และแบบผ่านไลน์หรือเฟส </w:t>
      </w:r>
    </w:p>
    <w:p w:rsidR="00474683" w:rsidRDefault="00474683" w:rsidP="00474683">
      <w:pPr>
        <w:pStyle w:val="a3"/>
        <w:numPr>
          <w:ilvl w:val="0"/>
          <w:numId w:val="3"/>
        </w:numPr>
        <w:spacing w:after="0" w:line="240" w:lineRule="auto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สร้างวัฒนธรรมการเรียนรู้ขององค์กรและการแลกเปลี่ยนเรียนรู้ </w:t>
      </w:r>
    </w:p>
    <w:p w:rsidR="00474683" w:rsidRDefault="00474683" w:rsidP="00474683">
      <w:pPr>
        <w:pStyle w:val="a3"/>
        <w:numPr>
          <w:ilvl w:val="1"/>
          <w:numId w:val="3"/>
        </w:numPr>
        <w:spacing w:after="0" w:line="240" w:lineRule="auto"/>
        <w:ind w:left="27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การนั่งโต๊ะกลม อย่างน้อยสัปดาห์ละ </w:t>
      </w:r>
      <w:r w:rsidR="003416D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474683" w:rsidRDefault="00474683" w:rsidP="00474683">
      <w:pPr>
        <w:pStyle w:val="a3"/>
        <w:numPr>
          <w:ilvl w:val="1"/>
          <w:numId w:val="3"/>
        </w:numPr>
        <w:spacing w:after="0" w:line="240" w:lineRule="auto"/>
        <w:ind w:left="27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การพูดคุยกันระหว่างกองการศึกษา ศูนย์พัฒนาเด็กเล็ก อย่างน้อยเดือนละ 2 ครั้ง</w:t>
      </w:r>
    </w:p>
    <w:p w:rsidR="00474683" w:rsidRDefault="00474683" w:rsidP="00474683">
      <w:pPr>
        <w:pStyle w:val="a3"/>
        <w:numPr>
          <w:ilvl w:val="1"/>
          <w:numId w:val="3"/>
        </w:numPr>
        <w:spacing w:after="0" w:line="240" w:lineRule="auto"/>
        <w:ind w:left="27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การพูดคุยกันระหว่างศูนย์พัฒนาเด็กเล็ก กองการศึกษา และผู้บริหารองค์กรปกครองส่วนท้องถิ่น ผู้ปกครองหรือคณะกรรมการศูนย์พัฒนาเด็กเล็ก อย่างน้อยเดือนละ 1 ครั้ง</w:t>
      </w:r>
    </w:p>
    <w:p w:rsidR="00A45916" w:rsidRDefault="00A45916" w:rsidP="00A45916">
      <w:pPr>
        <w:pStyle w:val="a3"/>
        <w:numPr>
          <w:ilvl w:val="0"/>
          <w:numId w:val="3"/>
        </w:numPr>
        <w:tabs>
          <w:tab w:val="left" w:pos="2340"/>
        </w:tabs>
        <w:spacing w:after="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ดำเนินการให้มีกระบวนการเรียนรู้ในองค์กรที่เข้มแข็ง การเรียนรู้จากการปฏิบัติ โดยการปฏิบัติแต่ละขั้นตอนของการเรียนรู้</w:t>
      </w:r>
    </w:p>
    <w:p w:rsidR="00A45916" w:rsidRDefault="00A45916" w:rsidP="00A45916">
      <w:pPr>
        <w:pStyle w:val="a3"/>
        <w:numPr>
          <w:ilvl w:val="1"/>
          <w:numId w:val="3"/>
        </w:numPr>
        <w:tabs>
          <w:tab w:val="left" w:pos="2340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การเรียนรู้เชิงปรับตัว</w:t>
      </w:r>
    </w:p>
    <w:p w:rsidR="00A45916" w:rsidRDefault="00E8498C" w:rsidP="00A45916">
      <w:pPr>
        <w:pStyle w:val="a3"/>
        <w:numPr>
          <w:ilvl w:val="1"/>
          <w:numId w:val="3"/>
        </w:numPr>
        <w:tabs>
          <w:tab w:val="left" w:pos="2340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การเรียนรู้เชิงคาดการณ์</w:t>
      </w:r>
    </w:p>
    <w:p w:rsidR="00A45916" w:rsidRDefault="00A45916" w:rsidP="00A45916">
      <w:pPr>
        <w:pStyle w:val="a3"/>
        <w:numPr>
          <w:ilvl w:val="1"/>
          <w:numId w:val="3"/>
        </w:numPr>
        <w:tabs>
          <w:tab w:val="left" w:pos="2340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การเรียนรู้เชิงปฏิบัติ</w:t>
      </w:r>
    </w:p>
    <w:p w:rsidR="00882AE3" w:rsidRDefault="00882AE3" w:rsidP="00474683">
      <w:pPr>
        <w:spacing w:after="0" w:line="240" w:lineRule="auto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086360">
        <w:rPr>
          <w:rFonts w:ascii="TH SarabunPSK" w:hAnsi="TH SarabunPSK" w:cs="TH SarabunPSK" w:hint="cs"/>
          <w:sz w:val="32"/>
          <w:szCs w:val="32"/>
          <w:cs/>
        </w:rPr>
        <w:t>ผู้นิเทศ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มีความเห็นว่า  คนเรามักจะไม่ชอบให้ใครมาแนะนำ ดังนั้น การปฏิบัติงานใด ๆ ที่จะให้มีประสิทธิภาพควรเริ่มจากการกำหนดปัญหา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และดำเนินการแก้ไขปัญหาด้วยระเบียบวิธีวิจัย</w:t>
      </w:r>
      <w:r w:rsidR="00474683">
        <w:rPr>
          <w:rFonts w:ascii="TH SarabunPSK" w:hAnsi="TH SarabunPSK" w:cs="TH SarabunPSK" w:hint="cs"/>
          <w:sz w:val="24"/>
          <w:szCs w:val="32"/>
          <w:cs/>
        </w:rPr>
        <w:t xml:space="preserve"> และสร้างการเรียนรู้อย่างต่อเนื่อง</w:t>
      </w:r>
    </w:p>
    <w:p w:rsidR="00A45916" w:rsidRPr="006839EC" w:rsidRDefault="00A45916" w:rsidP="00474683">
      <w:pPr>
        <w:spacing w:after="0" w:line="240" w:lineRule="auto"/>
        <w:ind w:firstLine="1440"/>
        <w:rPr>
          <w:rFonts w:ascii="TH SarabunPSK" w:hAnsi="TH SarabunPSK" w:cs="TH SarabunPSK"/>
          <w:sz w:val="24"/>
          <w:szCs w:val="32"/>
          <w:cs/>
        </w:rPr>
      </w:pPr>
    </w:p>
    <w:p w:rsidR="007E0074" w:rsidRDefault="00DA71E1" w:rsidP="007E0074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</w:t>
      </w:r>
      <w:r w:rsidR="007E0074" w:rsidRPr="006839EC">
        <w:rPr>
          <w:rFonts w:ascii="TH SarabunPSK" w:hAnsi="TH SarabunPSK" w:cs="TH SarabunPSK"/>
          <w:sz w:val="24"/>
          <w:szCs w:val="32"/>
          <w:cs/>
        </w:rPr>
        <w:t>5 การปรับปรุงแผนกลยุทธ์และการค้นหาความรู้จากภายนอก</w:t>
      </w:r>
    </w:p>
    <w:p w:rsidR="00601778" w:rsidRDefault="009F34D0" w:rsidP="007E0074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086360">
        <w:rPr>
          <w:rFonts w:ascii="TH SarabunPSK" w:hAnsi="TH SarabunPSK" w:cs="TH SarabunPSK" w:hint="cs"/>
          <w:sz w:val="24"/>
          <w:szCs w:val="32"/>
          <w:cs/>
        </w:rPr>
        <w:t>ผู้นิเทศ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กำหนดการปรึกษาหารือ เพื่อปรับปรุงแผนการดำเนินงานของศูนย์พัฒนาเด็กเล็ก และกำหนดกิจกรรม โครงการต่าง ๆ รวมทั้งการร่วมปรึกษาหารือ </w:t>
      </w:r>
    </w:p>
    <w:p w:rsidR="00601778" w:rsidRDefault="009F34D0" w:rsidP="00601778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ร่วม</w:t>
      </w:r>
      <w:r w:rsidR="00601778">
        <w:rPr>
          <w:rFonts w:ascii="TH SarabunPSK" w:hAnsi="TH SarabunPSK" w:cs="TH SarabunPSK" w:hint="cs"/>
          <w:sz w:val="24"/>
          <w:szCs w:val="32"/>
          <w:cs/>
        </w:rPr>
        <w:t>หารือกับผู้บริหารโรงเรียนและคุณครู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โรงเรียนประถมศึกษาที่อยู่ในเขตพื้นที่ เพื่อการเชื่อมต่อการทำงาน และการ</w:t>
      </w:r>
      <w:r w:rsidR="00601778">
        <w:rPr>
          <w:rFonts w:ascii="TH SarabunPSK" w:hAnsi="TH SarabunPSK" w:cs="TH SarabunPSK" w:hint="cs"/>
          <w:sz w:val="24"/>
          <w:szCs w:val="32"/>
          <w:cs/>
        </w:rPr>
        <w:t xml:space="preserve">พัฒนาเด็กปฐมวัยอย่างถูกทิศทาง </w:t>
      </w:r>
      <w:r w:rsidR="009635D7">
        <w:rPr>
          <w:rFonts w:ascii="TH SarabunPSK" w:hAnsi="TH SarabunPSK" w:cs="TH SarabunPSK" w:hint="cs"/>
          <w:sz w:val="24"/>
          <w:szCs w:val="32"/>
          <w:cs/>
        </w:rPr>
        <w:t xml:space="preserve"> การขอตัวบุคลากรทางการศึกษาจากโรงเรียนมาช่วยในกิจกรรมภาษาต่างประเทศ </w:t>
      </w:r>
      <w:r w:rsidR="00882AE3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9F34D0" w:rsidRDefault="00601778" w:rsidP="00601778">
      <w:pPr>
        <w:spacing w:after="0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ส่งเสริมกิจกรรม</w:t>
      </w:r>
      <w:r w:rsidR="00882AE3">
        <w:rPr>
          <w:rFonts w:ascii="TH SarabunPSK" w:hAnsi="TH SarabunPSK" w:cs="TH SarabunPSK" w:hint="cs"/>
          <w:sz w:val="24"/>
          <w:szCs w:val="32"/>
          <w:cs/>
        </w:rPr>
        <w:t>การให้เด็กออกไปเรียนรู้ในแหล่งเรียนรู้รอบบริเวณ และในพื้นที่ นอกพื้นที่</w:t>
      </w:r>
      <w:r w:rsidR="00AD1403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โดยกิจกรรมที่ออกนอกพื้นที่หมู่บ้านก็จะมีผู้ปกครองและคณะกรรมการศูนย์พัฒนาเด็กเล็กร่วมกิจกรรมด้วยทุกครั้ง</w:t>
      </w:r>
      <w:r w:rsidR="003548E8">
        <w:rPr>
          <w:rFonts w:ascii="TH SarabunPSK" w:hAnsi="TH SarabunPSK" w:cs="TH SarabunPSK"/>
          <w:sz w:val="24"/>
          <w:szCs w:val="32"/>
        </w:rPr>
        <w:t xml:space="preserve"> </w:t>
      </w:r>
    </w:p>
    <w:p w:rsidR="003548E8" w:rsidRPr="00601778" w:rsidRDefault="003548E8" w:rsidP="007E0074">
      <w:pPr>
        <w:spacing w:after="0"/>
        <w:ind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601778">
        <w:rPr>
          <w:rFonts w:ascii="TH SarabunPSK" w:hAnsi="TH SarabunPSK" w:cs="TH SarabunPSK" w:hint="cs"/>
          <w:sz w:val="24"/>
          <w:szCs w:val="32"/>
          <w:cs/>
        </w:rPr>
        <w:t>การสนับสนุนให้</w:t>
      </w:r>
      <w:r>
        <w:rPr>
          <w:rFonts w:ascii="TH SarabunPSK" w:hAnsi="TH SarabunPSK" w:cs="TH SarabunPSK" w:hint="cs"/>
          <w:sz w:val="24"/>
          <w:szCs w:val="32"/>
          <w:cs/>
        </w:rPr>
        <w:t>คณะครูศูนย์พัฒนาเด็กเล็กไปร่วมกิจกรรมเกี่ยวกับการ</w:t>
      </w:r>
      <w:r w:rsidR="00601778">
        <w:rPr>
          <w:rFonts w:ascii="TH SarabunPSK" w:hAnsi="TH SarabunPSK" w:cs="TH SarabunPSK" w:hint="cs"/>
          <w:sz w:val="24"/>
          <w:szCs w:val="32"/>
          <w:cs/>
        </w:rPr>
        <w:t>เพิ่มประสิทธิภาพการจัดทำ</w:t>
      </w:r>
      <w:r>
        <w:rPr>
          <w:rFonts w:ascii="TH SarabunPSK" w:hAnsi="TH SarabunPSK" w:cs="TH SarabunPSK" w:hint="cs"/>
          <w:sz w:val="24"/>
          <w:szCs w:val="32"/>
          <w:cs/>
        </w:rPr>
        <w:t>หลักสูตร</w:t>
      </w:r>
      <w:r w:rsidR="00601778">
        <w:rPr>
          <w:rFonts w:ascii="TH SarabunPSK" w:hAnsi="TH SarabunPSK" w:cs="TH SarabunPSK" w:hint="cs"/>
          <w:sz w:val="24"/>
          <w:szCs w:val="32"/>
          <w:cs/>
        </w:rPr>
        <w:t>ปฐมวัยเกี่ยวกับจังหวัดสตูลในฐานะที่ได้รับการเป็นอุทยานธรณีโลกแห่งแรกของประเทศไทย</w:t>
      </w:r>
      <w:r w:rsidR="00601778">
        <w:rPr>
          <w:rFonts w:ascii="TH SarabunPSK" w:hAnsi="TH SarabunPSK" w:cs="TH SarabunPSK"/>
          <w:sz w:val="24"/>
          <w:szCs w:val="32"/>
        </w:rPr>
        <w:t xml:space="preserve"> </w:t>
      </w:r>
      <w:r w:rsidR="00601778">
        <w:rPr>
          <w:rFonts w:ascii="TH SarabunPSK" w:hAnsi="TH SarabunPSK" w:cs="TH SarabunPSK" w:hint="cs"/>
          <w:sz w:val="24"/>
          <w:szCs w:val="32"/>
          <w:cs/>
        </w:rPr>
        <w:t>และได้นำความรู้ที่ได้รับมาเพิ่มเติมในแผนกลยุทธ์ และการจัดกิจกรรมของศูนย์พัฒนาเด็กเล็ก</w:t>
      </w:r>
    </w:p>
    <w:p w:rsidR="00474683" w:rsidRPr="006839EC" w:rsidRDefault="00474683" w:rsidP="007E0074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</w:p>
    <w:p w:rsidR="00DA71E1" w:rsidRPr="006839EC" w:rsidRDefault="00DA71E1" w:rsidP="00DA71E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>3) ส่วนประเมินและเผยแพร่นวัตกรรม  ประกอบด้วย</w:t>
      </w:r>
    </w:p>
    <w:p w:rsidR="00DA71E1" w:rsidRPr="006839EC" w:rsidRDefault="00DA71E1" w:rsidP="00DA71E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  <w:t>1. การประเมินความสำเร็จของกลยุทธ์และการรวบรวมแนวปฏิบัติที่ดี</w:t>
      </w:r>
    </w:p>
    <w:p w:rsidR="00DA71E1" w:rsidRPr="006839EC" w:rsidRDefault="00DA71E1" w:rsidP="00DA71E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  <w:t>2. การเผยแพร่ความสำเร็จและนวัตกรรมจากการดำเนินงาน</w:t>
      </w:r>
    </w:p>
    <w:p w:rsidR="00DA71E1" w:rsidRPr="006839EC" w:rsidRDefault="00DA71E1" w:rsidP="00DA71E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>4) ส่วนผลผลิต</w:t>
      </w:r>
    </w:p>
    <w:p w:rsidR="00DA71E1" w:rsidRPr="006839EC" w:rsidRDefault="00DA71E1" w:rsidP="00DA71E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  <w:t>1. การประเมินความสำเร็จในการพัฒนาเด็ก</w:t>
      </w:r>
    </w:p>
    <w:p w:rsidR="00DA71E1" w:rsidRDefault="00DA71E1" w:rsidP="00DA71E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  <w:t>2. การประเมินระบบการทำงาน</w:t>
      </w:r>
    </w:p>
    <w:p w:rsidR="003416D9" w:rsidRDefault="003416D9" w:rsidP="000863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416D9">
        <w:rPr>
          <w:rFonts w:ascii="TH SarabunPSK" w:hAnsi="TH SarabunPSK" w:cs="TH SarabunPSK"/>
          <w:sz w:val="32"/>
          <w:szCs w:val="32"/>
          <w:cs/>
        </w:rPr>
        <w:t>โครงงานแต่ละส่วนจะช่วยพัฒนาทักษะ</w:t>
      </w:r>
      <w:r w:rsidRPr="003416D9">
        <w:rPr>
          <w:rFonts w:ascii="TH SarabunPSK" w:hAnsi="TH SarabunPSK" w:cs="TH SarabunPSK"/>
          <w:sz w:val="32"/>
          <w:szCs w:val="32"/>
        </w:rPr>
        <w:t xml:space="preserve"> </w:t>
      </w:r>
      <w:r w:rsidRPr="003416D9">
        <w:rPr>
          <w:rStyle w:val="a4"/>
          <w:rFonts w:ascii="TH SarabunPSK" w:hAnsi="TH SarabunPSK" w:cs="TH SarabunPSK"/>
          <w:sz w:val="32"/>
          <w:szCs w:val="32"/>
        </w:rPr>
        <w:t>4Cs</w:t>
      </w:r>
      <w:r w:rsidRPr="003416D9">
        <w:rPr>
          <w:rFonts w:ascii="TH SarabunPSK" w:hAnsi="TH SarabunPSK" w:cs="TH SarabunPSK"/>
          <w:sz w:val="32"/>
          <w:szCs w:val="32"/>
        </w:rPr>
        <w:t xml:space="preserve"> </w:t>
      </w:r>
      <w:r w:rsidRPr="003416D9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3416D9">
        <w:rPr>
          <w:rFonts w:ascii="TH SarabunPSK" w:hAnsi="TH SarabunPSK" w:cs="TH SarabunPSK"/>
          <w:sz w:val="32"/>
          <w:szCs w:val="32"/>
        </w:rPr>
        <w:t>Critical Thinking (</w:t>
      </w:r>
      <w:r w:rsidRPr="003416D9">
        <w:rPr>
          <w:rFonts w:ascii="TH SarabunPSK" w:hAnsi="TH SarabunPSK" w:cs="TH SarabunPSK"/>
          <w:sz w:val="32"/>
          <w:szCs w:val="32"/>
          <w:cs/>
        </w:rPr>
        <w:t>ทักษะการคิดวิเคราะห์)</w:t>
      </w:r>
      <w:r w:rsidRPr="003416D9">
        <w:rPr>
          <w:rFonts w:ascii="TH SarabunPSK" w:hAnsi="TH SarabunPSK" w:cs="TH SarabunPSK"/>
          <w:sz w:val="32"/>
          <w:szCs w:val="32"/>
        </w:rPr>
        <w:t>, Communication (</w:t>
      </w:r>
      <w:r w:rsidRPr="003416D9">
        <w:rPr>
          <w:rFonts w:ascii="TH SarabunPSK" w:hAnsi="TH SarabunPSK" w:cs="TH SarabunPSK"/>
          <w:sz w:val="32"/>
          <w:szCs w:val="32"/>
          <w:cs/>
        </w:rPr>
        <w:t>ทักษะการสื่อสาร)</w:t>
      </w:r>
      <w:r w:rsidRPr="003416D9">
        <w:rPr>
          <w:rFonts w:ascii="TH SarabunPSK" w:hAnsi="TH SarabunPSK" w:cs="TH SarabunPSK"/>
          <w:sz w:val="32"/>
          <w:szCs w:val="32"/>
        </w:rPr>
        <w:t>, Collaboration (</w:t>
      </w:r>
      <w:r w:rsidRPr="003416D9">
        <w:rPr>
          <w:rFonts w:ascii="TH SarabunPSK" w:hAnsi="TH SarabunPSK" w:cs="TH SarabunPSK"/>
          <w:sz w:val="32"/>
          <w:szCs w:val="32"/>
          <w:cs/>
        </w:rPr>
        <w:t xml:space="preserve">ทักษะการทำงานเป็นทีม) และ </w:t>
      </w:r>
      <w:r w:rsidRPr="003416D9">
        <w:rPr>
          <w:rFonts w:ascii="TH SarabunPSK" w:hAnsi="TH SarabunPSK" w:cs="TH SarabunPSK"/>
          <w:sz w:val="32"/>
          <w:szCs w:val="32"/>
        </w:rPr>
        <w:t>Creative Problem-solving (</w:t>
      </w:r>
      <w:r w:rsidRPr="003416D9">
        <w:rPr>
          <w:rFonts w:ascii="TH SarabunPSK" w:hAnsi="TH SarabunPSK" w:cs="TH SarabunPSK"/>
          <w:sz w:val="32"/>
          <w:szCs w:val="32"/>
          <w:cs/>
        </w:rPr>
        <w:t>ทักษะการแก้ปัญหาเชิงสร้างสรรค์)</w:t>
      </w:r>
      <w:r w:rsidRPr="003416D9">
        <w:rPr>
          <w:rFonts w:ascii="TH SarabunPSK" w:hAnsi="TH SarabunPSK" w:cs="TH SarabunPSK"/>
          <w:sz w:val="32"/>
          <w:szCs w:val="32"/>
        </w:rPr>
        <w:t xml:space="preserve"> </w:t>
      </w:r>
      <w:r w:rsidRPr="003416D9">
        <w:rPr>
          <w:rFonts w:ascii="TH SarabunPSK" w:hAnsi="TH SarabunPSK" w:cs="TH SarabunPSK"/>
          <w:sz w:val="32"/>
          <w:szCs w:val="32"/>
          <w:cs/>
        </w:rPr>
        <w:t>กระบวนการทำงานทำให้เด็กรับมือกับความขัดแย้งและควบคุมตนเอง</w:t>
      </w:r>
      <w:r w:rsidRPr="003416D9">
        <w:rPr>
          <w:rFonts w:ascii="TH SarabunPSK" w:hAnsi="TH SarabunPSK" w:cs="TH SarabunPSK"/>
          <w:sz w:val="32"/>
          <w:szCs w:val="32"/>
        </w:rPr>
        <w:t xml:space="preserve"> </w:t>
      </w:r>
      <w:r w:rsidRPr="003416D9">
        <w:rPr>
          <w:rFonts w:ascii="TH SarabunPSK" w:hAnsi="TH SarabunPSK" w:cs="TH SarabunPSK"/>
          <w:sz w:val="32"/>
          <w:szCs w:val="32"/>
          <w:cs/>
        </w:rPr>
        <w:t>เพื่อใช้ชีวิตอยู่ร่วมกับผู้อื่นได้</w:t>
      </w:r>
    </w:p>
    <w:p w:rsidR="003416D9" w:rsidRPr="003416D9" w:rsidRDefault="003416D9" w:rsidP="003416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71E1" w:rsidRPr="006839EC" w:rsidRDefault="00DA71E1" w:rsidP="00DA71E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>5) ส่วนควบคุมระบบ</w:t>
      </w:r>
    </w:p>
    <w:p w:rsidR="00DA71E1" w:rsidRPr="006839EC" w:rsidRDefault="00DA71E1" w:rsidP="00DA71E1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>1. มาตรฐานและตัวชี้วัดจากการประเมินภายนอก</w:t>
      </w:r>
    </w:p>
    <w:p w:rsidR="00DA71E1" w:rsidRPr="006839EC" w:rsidRDefault="00DA71E1" w:rsidP="00DA71E1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  <w:t>2. หลักสูตรปฐมวัย</w:t>
      </w:r>
    </w:p>
    <w:p w:rsidR="006D69DD" w:rsidRDefault="00DA71E1" w:rsidP="00FC46BD">
      <w:pPr>
        <w:spacing w:after="0"/>
        <w:rPr>
          <w:rFonts w:ascii="TH SarabunPSK" w:hAnsi="TH SarabunPSK" w:cs="TH SarabunPSK"/>
          <w:sz w:val="24"/>
          <w:szCs w:val="32"/>
        </w:rPr>
      </w:pPr>
      <w:r w:rsidRPr="006839EC">
        <w:rPr>
          <w:rFonts w:ascii="TH SarabunPSK" w:hAnsi="TH SarabunPSK" w:cs="TH SarabunPSK"/>
          <w:sz w:val="24"/>
          <w:szCs w:val="32"/>
          <w:cs/>
        </w:rPr>
        <w:tab/>
        <w:t>3. ระเบียบข้อบังคับต่าง ๆ ที่เกี่ยวข้อง</w:t>
      </w:r>
    </w:p>
    <w:p w:rsidR="00086360" w:rsidRDefault="00086360" w:rsidP="00FC46BD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86360" w:rsidRDefault="00086360" w:rsidP="00FC46BD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</w:p>
    <w:p w:rsidR="00086360" w:rsidRDefault="00086360" w:rsidP="00086360">
      <w:pPr>
        <w:tabs>
          <w:tab w:val="center" w:pos="4680"/>
        </w:tabs>
        <w:spacing w:after="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(นางสาวเต็มศิริ สองเมือง)</w:t>
      </w:r>
    </w:p>
    <w:p w:rsidR="00086360" w:rsidRPr="006D69DD" w:rsidRDefault="00086360" w:rsidP="00086360">
      <w:pPr>
        <w:tabs>
          <w:tab w:val="center" w:pos="4680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ผู้อำนวยการกองการศึกษา ศาสนาและวัฒนธรรม</w:t>
      </w:r>
      <w:bookmarkStart w:id="0" w:name="_GoBack"/>
      <w:bookmarkEnd w:id="0"/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</w:p>
    <w:sectPr w:rsidR="00086360" w:rsidRPr="006D69DD" w:rsidSect="00AD1403">
      <w:pgSz w:w="11906" w:h="16838"/>
      <w:pgMar w:top="1440" w:right="1440" w:bottom="1440" w:left="18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4253"/>
    <w:multiLevelType w:val="hybridMultilevel"/>
    <w:tmpl w:val="73700E36"/>
    <w:lvl w:ilvl="0" w:tplc="1714B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97285"/>
    <w:multiLevelType w:val="multilevel"/>
    <w:tmpl w:val="6802B5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39F124A4"/>
    <w:multiLevelType w:val="hybridMultilevel"/>
    <w:tmpl w:val="A7D4F784"/>
    <w:lvl w:ilvl="0" w:tplc="BF0814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3F70D06"/>
    <w:multiLevelType w:val="hybridMultilevel"/>
    <w:tmpl w:val="B00A2626"/>
    <w:lvl w:ilvl="0" w:tplc="BF081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763A9F"/>
    <w:multiLevelType w:val="hybridMultilevel"/>
    <w:tmpl w:val="31306A46"/>
    <w:lvl w:ilvl="0" w:tplc="AD949E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D"/>
    <w:rsid w:val="00015EE1"/>
    <w:rsid w:val="00046490"/>
    <w:rsid w:val="00086360"/>
    <w:rsid w:val="000E13B1"/>
    <w:rsid w:val="00142425"/>
    <w:rsid w:val="001D20A5"/>
    <w:rsid w:val="00282B45"/>
    <w:rsid w:val="002D0BD7"/>
    <w:rsid w:val="00305750"/>
    <w:rsid w:val="003416D9"/>
    <w:rsid w:val="003548E8"/>
    <w:rsid w:val="003913EA"/>
    <w:rsid w:val="00420F76"/>
    <w:rsid w:val="00474683"/>
    <w:rsid w:val="005C7884"/>
    <w:rsid w:val="00601778"/>
    <w:rsid w:val="006D69DD"/>
    <w:rsid w:val="0071075E"/>
    <w:rsid w:val="007440D9"/>
    <w:rsid w:val="00786247"/>
    <w:rsid w:val="007E0074"/>
    <w:rsid w:val="00831033"/>
    <w:rsid w:val="00882AE3"/>
    <w:rsid w:val="009635D7"/>
    <w:rsid w:val="009D468D"/>
    <w:rsid w:val="009F34D0"/>
    <w:rsid w:val="00A45916"/>
    <w:rsid w:val="00A979C1"/>
    <w:rsid w:val="00AD1403"/>
    <w:rsid w:val="00B74259"/>
    <w:rsid w:val="00BE510C"/>
    <w:rsid w:val="00C5530E"/>
    <w:rsid w:val="00C63FF9"/>
    <w:rsid w:val="00DA71E1"/>
    <w:rsid w:val="00E11989"/>
    <w:rsid w:val="00E61D4B"/>
    <w:rsid w:val="00E8498C"/>
    <w:rsid w:val="00EF48D9"/>
    <w:rsid w:val="00FC46BD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E3"/>
    <w:pPr>
      <w:ind w:left="720"/>
      <w:contextualSpacing/>
    </w:pPr>
  </w:style>
  <w:style w:type="character" w:styleId="a4">
    <w:name w:val="Strong"/>
    <w:basedOn w:val="a0"/>
    <w:uiPriority w:val="22"/>
    <w:qFormat/>
    <w:rsid w:val="003416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E3"/>
    <w:pPr>
      <w:ind w:left="720"/>
      <w:contextualSpacing/>
    </w:pPr>
  </w:style>
  <w:style w:type="character" w:styleId="a4">
    <w:name w:val="Strong"/>
    <w:basedOn w:val="a0"/>
    <w:uiPriority w:val="22"/>
    <w:qFormat/>
    <w:rsid w:val="00341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2</cp:revision>
  <cp:lastPrinted>2023-06-27T08:52:00Z</cp:lastPrinted>
  <dcterms:created xsi:type="dcterms:W3CDTF">2023-06-27T08:52:00Z</dcterms:created>
  <dcterms:modified xsi:type="dcterms:W3CDTF">2023-06-27T08:52:00Z</dcterms:modified>
</cp:coreProperties>
</file>